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49FFD" w14:textId="41FFEF7C" w:rsidR="000D284C" w:rsidRPr="00C64209" w:rsidRDefault="00B9287B" w:rsidP="00DD24F1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t xml:space="preserve"> </w:t>
      </w:r>
    </w:p>
    <w:p w14:paraId="79EA65C7" w14:textId="77777777" w:rsidR="00CF21B3" w:rsidRDefault="00CF21B3" w:rsidP="00B7522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304F7E54" w14:textId="402FB5AE" w:rsidR="000D284C" w:rsidRDefault="00FE264B" w:rsidP="00F769A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CF21B3">
        <w:rPr>
          <w:b/>
          <w:color w:val="000000" w:themeColor="text1"/>
          <w:sz w:val="28"/>
          <w:szCs w:val="28"/>
        </w:rPr>
        <w:t>Титанічні тендери тижня</w:t>
      </w:r>
      <w:r w:rsidR="0087213B">
        <w:rPr>
          <w:b/>
          <w:color w:val="000000" w:themeColor="text1"/>
          <w:sz w:val="28"/>
          <w:szCs w:val="28"/>
        </w:rPr>
        <w:t>!</w:t>
      </w:r>
    </w:p>
    <w:p w14:paraId="0159BC5E" w14:textId="77777777" w:rsidR="00F31366" w:rsidRDefault="00F31366" w:rsidP="00F769A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14:paraId="151BD95B" w14:textId="66AE6603" w:rsidR="00671D80" w:rsidRDefault="00671D80" w:rsidP="00145062">
      <w:pPr>
        <w:pStyle w:val="a4"/>
        <w:shd w:val="clear" w:color="auto" w:fill="FFFFFF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</w:p>
    <w:p w14:paraId="0994BD84" w14:textId="77777777" w:rsidR="006D501D" w:rsidRPr="00B21EF6" w:rsidRDefault="006D501D" w:rsidP="00145062">
      <w:pPr>
        <w:pStyle w:val="a4"/>
        <w:shd w:val="clear" w:color="auto" w:fill="FFFFFF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</w:p>
    <w:tbl>
      <w:tblPr>
        <w:tblW w:w="10774" w:type="dxa"/>
        <w:tblInd w:w="-861" w:type="dxa"/>
        <w:tblLook w:val="04A0" w:firstRow="1" w:lastRow="0" w:firstColumn="1" w:lastColumn="0" w:noHBand="0" w:noVBand="1"/>
      </w:tblPr>
      <w:tblGrid>
        <w:gridCol w:w="1700"/>
        <w:gridCol w:w="3133"/>
        <w:gridCol w:w="4362"/>
        <w:gridCol w:w="1579"/>
      </w:tblGrid>
      <w:tr w:rsidR="00A54F16" w:rsidRPr="0068046A" w14:paraId="3DD06AE3" w14:textId="77777777" w:rsidTr="00FE1FEE">
        <w:trPr>
          <w:trHeight w:val="858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AEBD7"/>
            <w:hideMark/>
          </w:tcPr>
          <w:p w14:paraId="5A3242E6" w14:textId="77777777" w:rsidR="00586B4B" w:rsidRDefault="0068046A" w:rsidP="0068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</w:pPr>
            <w:r w:rsidRPr="00397E2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  <w:t xml:space="preserve">Очікуваний бюджет, </w:t>
            </w:r>
          </w:p>
          <w:p w14:paraId="12C1EE76" w14:textId="321B3E50" w:rsidR="0068046A" w:rsidRPr="0068046A" w:rsidRDefault="0068046A" w:rsidP="006804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</w:pPr>
            <w:r w:rsidRPr="00397E2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  <w:t>грн з ПДВ</w:t>
            </w:r>
          </w:p>
        </w:tc>
        <w:tc>
          <w:tcPr>
            <w:tcW w:w="31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AEBD7"/>
            <w:hideMark/>
          </w:tcPr>
          <w:p w14:paraId="38FB1720" w14:textId="77777777" w:rsidR="00586B4B" w:rsidRDefault="00586B4B" w:rsidP="00586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</w:pPr>
          </w:p>
          <w:p w14:paraId="34E5E049" w14:textId="1B697D5D" w:rsidR="0068046A" w:rsidRPr="0068046A" w:rsidRDefault="0068046A" w:rsidP="00C56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</w:pPr>
            <w:r w:rsidRPr="00397E2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  <w:t>Організатор / Замовник</w:t>
            </w:r>
          </w:p>
        </w:tc>
        <w:tc>
          <w:tcPr>
            <w:tcW w:w="43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AEBD7"/>
            <w:hideMark/>
          </w:tcPr>
          <w:p w14:paraId="55DD9EA0" w14:textId="77777777" w:rsidR="00586B4B" w:rsidRDefault="00586B4B" w:rsidP="00586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</w:pPr>
          </w:p>
          <w:p w14:paraId="71DA2BEE" w14:textId="13B30543" w:rsidR="0068046A" w:rsidRPr="0068046A" w:rsidRDefault="0068046A" w:rsidP="00C56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</w:pPr>
            <w:r w:rsidRPr="00397E2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  <w:t>Предмет торгів</w:t>
            </w:r>
          </w:p>
        </w:tc>
        <w:tc>
          <w:tcPr>
            <w:tcW w:w="15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AEBD7"/>
            <w:hideMark/>
          </w:tcPr>
          <w:p w14:paraId="06E59956" w14:textId="77777777" w:rsidR="00B1432E" w:rsidRDefault="0068046A" w:rsidP="00586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</w:pPr>
            <w:r w:rsidRPr="00397E2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  <w:t xml:space="preserve">№ тендеру </w:t>
            </w:r>
          </w:p>
          <w:p w14:paraId="59D43A60" w14:textId="2019552E" w:rsidR="0068046A" w:rsidRPr="0068046A" w:rsidRDefault="0068046A" w:rsidP="00C56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</w:pPr>
            <w:r w:rsidRPr="00397E2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  <w:t>в ЦБД</w:t>
            </w:r>
          </w:p>
        </w:tc>
      </w:tr>
      <w:tr w:rsidR="002F48EB" w:rsidRPr="0068046A" w14:paraId="4CE0C701" w14:textId="77777777" w:rsidTr="00FE1FEE">
        <w:trPr>
          <w:trHeight w:val="3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16386" w14:textId="7B268C49" w:rsidR="002F48EB" w:rsidRPr="002F48EB" w:rsidRDefault="002F48EB" w:rsidP="0058382B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F48EB">
              <w:rPr>
                <w:sz w:val="20"/>
                <w:szCs w:val="20"/>
              </w:rPr>
              <w:t>980 743 807,00</w:t>
            </w:r>
          </w:p>
        </w:tc>
        <w:tc>
          <w:tcPr>
            <w:tcW w:w="3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3FC72" w14:textId="2F63EEA5" w:rsidR="002F48EB" w:rsidRPr="002F48EB" w:rsidRDefault="002F48EB" w:rsidP="002F48E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F48EB">
              <w:rPr>
                <w:sz w:val="20"/>
                <w:szCs w:val="20"/>
              </w:rPr>
              <w:t xml:space="preserve">ДП </w:t>
            </w:r>
            <w:r>
              <w:rPr>
                <w:sz w:val="20"/>
                <w:szCs w:val="20"/>
              </w:rPr>
              <w:t>«</w:t>
            </w:r>
            <w:r w:rsidRPr="002F48EB">
              <w:rPr>
                <w:sz w:val="20"/>
                <w:szCs w:val="20"/>
              </w:rPr>
              <w:t>Агенція місцевих доріг Миколаївської області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4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8897E" w14:textId="258A9143" w:rsidR="002F48EB" w:rsidRPr="002F48EB" w:rsidRDefault="002F48EB" w:rsidP="002F48E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F48EB">
              <w:rPr>
                <w:sz w:val="20"/>
                <w:szCs w:val="20"/>
              </w:rPr>
              <w:t>Експлуатаційне утримання автомобільних доріг загального користування місцевого значення Миколаївської області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F65C9" w14:textId="4DF5C4CE" w:rsidR="002F48EB" w:rsidRPr="002F48EB" w:rsidRDefault="00DD24F1" w:rsidP="002F48E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hyperlink r:id="rId6" w:tgtFrame="_parent" w:history="1">
              <w:r w:rsidR="002F48EB" w:rsidRPr="002F48EB">
                <w:rPr>
                  <w:sz w:val="20"/>
                  <w:szCs w:val="20"/>
                </w:rPr>
                <w:t>UA-2021-04-05-007450-a</w:t>
              </w:r>
            </w:hyperlink>
          </w:p>
        </w:tc>
      </w:tr>
      <w:tr w:rsidR="002F48EB" w:rsidRPr="0068046A" w14:paraId="59027048" w14:textId="77777777" w:rsidTr="00FE1FEE">
        <w:trPr>
          <w:trHeight w:val="697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F5C49" w14:textId="5BFD8F44" w:rsidR="002F48EB" w:rsidRPr="002F48EB" w:rsidRDefault="002F48EB" w:rsidP="0058382B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F48EB">
              <w:rPr>
                <w:sz w:val="20"/>
                <w:szCs w:val="20"/>
              </w:rPr>
              <w:t>796 398 585,00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43E14" w14:textId="7F56449E" w:rsidR="002F48EB" w:rsidRPr="002F48EB" w:rsidRDefault="002F48EB" w:rsidP="002F48E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F48EB">
              <w:rPr>
                <w:sz w:val="20"/>
                <w:szCs w:val="20"/>
              </w:rPr>
              <w:t>Служба автомобільних доріг у Запорізькій області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E4BC6" w14:textId="3129F9BF" w:rsidR="002F48EB" w:rsidRPr="002F48EB" w:rsidRDefault="002F48EB" w:rsidP="002F48E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F48EB">
              <w:rPr>
                <w:sz w:val="20"/>
                <w:szCs w:val="20"/>
              </w:rPr>
              <w:t>Поточний середній ремонт автомобільної дороги державного значення Р-37 Енергодар</w:t>
            </w:r>
            <w:r w:rsidR="001F5272">
              <w:rPr>
                <w:sz w:val="20"/>
                <w:szCs w:val="20"/>
              </w:rPr>
              <w:t xml:space="preserve"> — </w:t>
            </w:r>
            <w:r w:rsidRPr="002F48EB">
              <w:rPr>
                <w:sz w:val="20"/>
                <w:szCs w:val="20"/>
              </w:rPr>
              <w:t xml:space="preserve">Василівка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DC1D9" w14:textId="05D492B1" w:rsidR="002F48EB" w:rsidRPr="002F48EB" w:rsidRDefault="00DD24F1" w:rsidP="002F48E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hyperlink r:id="rId7" w:tgtFrame="_parent" w:history="1">
              <w:r w:rsidR="002F48EB" w:rsidRPr="002F48EB">
                <w:rPr>
                  <w:sz w:val="20"/>
                  <w:szCs w:val="20"/>
                </w:rPr>
                <w:t>UA-2021-04-05-002909-b</w:t>
              </w:r>
            </w:hyperlink>
          </w:p>
        </w:tc>
      </w:tr>
      <w:tr w:rsidR="002F48EB" w:rsidRPr="0068046A" w14:paraId="55AB0976" w14:textId="77777777" w:rsidTr="00FE1FEE">
        <w:trPr>
          <w:trHeight w:val="1119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A5AD0" w14:textId="3E1AC93F" w:rsidR="002F48EB" w:rsidRPr="002F48EB" w:rsidRDefault="002F48EB" w:rsidP="0058382B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F48EB">
              <w:rPr>
                <w:sz w:val="20"/>
                <w:szCs w:val="20"/>
              </w:rPr>
              <w:t>524 171 055,00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AC38A" w14:textId="325ECFF5" w:rsidR="002F48EB" w:rsidRPr="002F48EB" w:rsidRDefault="002F48EB" w:rsidP="002F48E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2F48EB">
              <w:rPr>
                <w:sz w:val="20"/>
                <w:szCs w:val="20"/>
              </w:rPr>
              <w:t xml:space="preserve">епартамент будівництва, містобудування і архітектури  </w:t>
            </w:r>
            <w:r w:rsidR="001F5272">
              <w:rPr>
                <w:sz w:val="20"/>
                <w:szCs w:val="20"/>
              </w:rPr>
              <w:t>П</w:t>
            </w:r>
            <w:r w:rsidRPr="002F48EB">
              <w:rPr>
                <w:sz w:val="20"/>
                <w:szCs w:val="20"/>
              </w:rPr>
              <w:t>олтавської обласної державної адміністрації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C6724" w14:textId="2F05F024" w:rsidR="002F48EB" w:rsidRPr="002F48EB" w:rsidRDefault="002F48EB" w:rsidP="002F48E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F48EB">
              <w:rPr>
                <w:sz w:val="20"/>
                <w:szCs w:val="20"/>
              </w:rPr>
              <w:t>Реконструкція Полтавського обласного клінічного онк</w:t>
            </w:r>
            <w:r>
              <w:rPr>
                <w:sz w:val="20"/>
                <w:szCs w:val="20"/>
              </w:rPr>
              <w:t xml:space="preserve">ологічного диспансеру по вул. </w:t>
            </w:r>
            <w:r w:rsidRPr="002F48EB">
              <w:rPr>
                <w:sz w:val="20"/>
                <w:szCs w:val="20"/>
              </w:rPr>
              <w:t>Дмитрієва, 7а в м. Полтава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D9A08" w14:textId="64BFB058" w:rsidR="002F48EB" w:rsidRPr="002F48EB" w:rsidRDefault="00DD24F1" w:rsidP="002F48E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hyperlink r:id="rId8" w:tgtFrame="_parent" w:history="1">
              <w:r w:rsidR="002F48EB" w:rsidRPr="002F48EB">
                <w:rPr>
                  <w:sz w:val="20"/>
                  <w:szCs w:val="20"/>
                </w:rPr>
                <w:t>UA-2021-04-09-008255-a</w:t>
              </w:r>
            </w:hyperlink>
          </w:p>
        </w:tc>
      </w:tr>
      <w:tr w:rsidR="00FE1FEE" w:rsidRPr="0068046A" w14:paraId="55AF6F73" w14:textId="77777777" w:rsidTr="00FE1FEE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6C491" w14:textId="7D2CAD89" w:rsidR="00FE1FEE" w:rsidRPr="00FE1FEE" w:rsidRDefault="00FE1FEE" w:rsidP="0058382B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E1FEE">
              <w:rPr>
                <w:sz w:val="20"/>
                <w:szCs w:val="20"/>
              </w:rPr>
              <w:t>307 113 000,00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FBA34" w14:textId="4659AC3D" w:rsidR="00FE1FEE" w:rsidRPr="00FE1FEE" w:rsidRDefault="00FE1FEE" w:rsidP="00FE1FE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E1FEE">
              <w:rPr>
                <w:sz w:val="20"/>
                <w:szCs w:val="20"/>
              </w:rPr>
              <w:t>Державна служба України з питань безпечності харчових продуктів та захисту споживачів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73A53" w14:textId="7A5CACFD" w:rsidR="00FE1FEE" w:rsidRPr="00FE1FEE" w:rsidRDefault="00FE1FEE" w:rsidP="00FE1FE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E1FEE">
              <w:rPr>
                <w:sz w:val="20"/>
                <w:szCs w:val="20"/>
              </w:rPr>
              <w:t xml:space="preserve">Вакцина антирабічна для пероральної імунізації м’ясоїдних тварин проти сказу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56F66" w14:textId="6CEF0669" w:rsidR="00FE1FEE" w:rsidRPr="00FE1FEE" w:rsidRDefault="00DD24F1" w:rsidP="00FE1FE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hyperlink r:id="rId9" w:tgtFrame="_parent" w:history="1">
              <w:r w:rsidR="00FE1FEE" w:rsidRPr="00FE1FEE">
                <w:rPr>
                  <w:sz w:val="20"/>
                  <w:szCs w:val="20"/>
                </w:rPr>
                <w:t>UA-2021-04-07-008118-a</w:t>
              </w:r>
            </w:hyperlink>
          </w:p>
        </w:tc>
      </w:tr>
      <w:tr w:rsidR="00FE1FEE" w:rsidRPr="0068046A" w14:paraId="7FABCC0D" w14:textId="77777777" w:rsidTr="0058382B">
        <w:trPr>
          <w:trHeight w:val="661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36EFC" w14:textId="2E3C3028" w:rsidR="00FE1FEE" w:rsidRPr="00FE1FEE" w:rsidRDefault="00FE1FEE" w:rsidP="0058382B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E1FEE">
              <w:rPr>
                <w:sz w:val="20"/>
                <w:szCs w:val="20"/>
              </w:rPr>
              <w:t>167 086 535,54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59C15" w14:textId="4961B185" w:rsidR="00FE1FEE" w:rsidRPr="00FE1FEE" w:rsidRDefault="00FE1FEE" w:rsidP="00FE1FE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E1FEE">
              <w:rPr>
                <w:sz w:val="20"/>
                <w:szCs w:val="20"/>
              </w:rPr>
              <w:t>АТ «Укргазвидобування»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17FA2" w14:textId="3710FCDE" w:rsidR="00FE1FEE" w:rsidRPr="00FE1FEE" w:rsidRDefault="00FE1FEE" w:rsidP="00FE1FE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E1FEE">
              <w:rPr>
                <w:sz w:val="20"/>
                <w:szCs w:val="20"/>
              </w:rPr>
              <w:t>Газогенератори (Газоперекачувальний агрегат (ГПА) на базі поршневого компресора)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A57ED" w14:textId="253D9965" w:rsidR="00FE1FEE" w:rsidRPr="00FE1FEE" w:rsidRDefault="00DD24F1" w:rsidP="00FE1FE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hyperlink r:id="rId10" w:tgtFrame="_parent" w:history="1">
              <w:r w:rsidR="00FE1FEE" w:rsidRPr="00FE1FEE">
                <w:rPr>
                  <w:sz w:val="20"/>
                  <w:szCs w:val="20"/>
                </w:rPr>
                <w:t>UA-2021-04-08-006958-a</w:t>
              </w:r>
            </w:hyperlink>
          </w:p>
        </w:tc>
      </w:tr>
      <w:tr w:rsidR="00FE1FEE" w:rsidRPr="0068046A" w14:paraId="07D0B834" w14:textId="77777777" w:rsidTr="00FE1FEE">
        <w:trPr>
          <w:trHeight w:val="83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00E52" w14:textId="7500F9E2" w:rsidR="00FE1FEE" w:rsidRPr="00FE1FEE" w:rsidRDefault="00FE1FEE" w:rsidP="0058382B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E1FEE">
              <w:rPr>
                <w:sz w:val="20"/>
                <w:szCs w:val="20"/>
              </w:rPr>
              <w:t>138 253 808,45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26CE0" w14:textId="0DBAD029" w:rsidR="00FE1FEE" w:rsidRPr="00FE1FEE" w:rsidRDefault="00FE1FEE" w:rsidP="00FE1FE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E1FEE">
              <w:rPr>
                <w:sz w:val="20"/>
                <w:szCs w:val="20"/>
              </w:rPr>
              <w:t>ДП «Об’єднана Компанія «Укрвуглереструктуризація»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7CEC6" w14:textId="30DA788A" w:rsidR="00FE1FEE" w:rsidRPr="00FE1FEE" w:rsidRDefault="00FE1FEE" w:rsidP="0072257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E1FEE">
              <w:rPr>
                <w:sz w:val="20"/>
                <w:szCs w:val="20"/>
              </w:rPr>
              <w:t>Роботи з фізичної ліквідації т</w:t>
            </w:r>
            <w:r w:rsidR="00B9287B">
              <w:rPr>
                <w:sz w:val="20"/>
                <w:szCs w:val="20"/>
              </w:rPr>
              <w:t>а охорони довкілля згідно з про</w:t>
            </w:r>
            <w:r w:rsidRPr="00FE1FEE">
              <w:rPr>
                <w:sz w:val="20"/>
                <w:szCs w:val="20"/>
              </w:rPr>
              <w:t xml:space="preserve">ектом </w:t>
            </w:r>
            <w:r w:rsidR="0072257B">
              <w:rPr>
                <w:sz w:val="20"/>
                <w:szCs w:val="20"/>
              </w:rPr>
              <w:t>ліквідації шахти «Північна» ДП «Торецьквугілля»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47672" w14:textId="54E1D3AC" w:rsidR="00FE1FEE" w:rsidRPr="00FE1FEE" w:rsidRDefault="00DD24F1" w:rsidP="00FE1FE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hyperlink r:id="rId11" w:tgtFrame="_parent" w:history="1">
              <w:r w:rsidR="00FE1FEE" w:rsidRPr="00FE1FEE">
                <w:rPr>
                  <w:sz w:val="20"/>
                  <w:szCs w:val="20"/>
                </w:rPr>
                <w:t>UA-2021-04-07-010338-a</w:t>
              </w:r>
            </w:hyperlink>
          </w:p>
        </w:tc>
      </w:tr>
      <w:tr w:rsidR="00FE1FEE" w:rsidRPr="0068046A" w14:paraId="7B572557" w14:textId="77777777" w:rsidTr="00FE1FEE">
        <w:trPr>
          <w:trHeight w:val="749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74CA0" w14:textId="006F9BE3" w:rsidR="00FE1FEE" w:rsidRPr="00FE1FEE" w:rsidRDefault="00FE1FEE" w:rsidP="0058382B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E1FEE">
              <w:rPr>
                <w:sz w:val="20"/>
                <w:szCs w:val="20"/>
              </w:rPr>
              <w:t>128 011 956,00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376A1" w14:textId="4E8ABEE8" w:rsidR="00FE1FEE" w:rsidRPr="00FE1FEE" w:rsidRDefault="00FE1FEE" w:rsidP="00FE1FE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E1FEE">
              <w:rPr>
                <w:sz w:val="20"/>
                <w:szCs w:val="20"/>
              </w:rPr>
              <w:t>ДП «Центральна учбово-тренувальна база по ковзанярському спорту «Льодовий стадіон»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AFCE5" w14:textId="5F1B4A01" w:rsidR="00FE1FEE" w:rsidRPr="00FE1FEE" w:rsidRDefault="00FE1FEE" w:rsidP="00FE1FE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E1FEE">
              <w:rPr>
                <w:sz w:val="20"/>
                <w:szCs w:val="20"/>
              </w:rPr>
              <w:t>Нове будівництво критого бадмінтонного комплексу за адресою: просп. академіка Глушкова, 9, м. Київ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4A127" w14:textId="652D32F0" w:rsidR="00FE1FEE" w:rsidRPr="00FE1FEE" w:rsidRDefault="00DD24F1" w:rsidP="00FE1FE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hyperlink r:id="rId12" w:tgtFrame="_parent" w:history="1">
              <w:r w:rsidR="00FE1FEE" w:rsidRPr="00FE1FEE">
                <w:rPr>
                  <w:sz w:val="20"/>
                  <w:szCs w:val="20"/>
                </w:rPr>
                <w:t>UA-2021-04-07-004122-b</w:t>
              </w:r>
            </w:hyperlink>
          </w:p>
        </w:tc>
      </w:tr>
      <w:tr w:rsidR="00FE1FEE" w:rsidRPr="0068046A" w14:paraId="10B88B22" w14:textId="77777777" w:rsidTr="00FE1FEE">
        <w:trPr>
          <w:trHeight w:val="419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06215" w14:textId="4F4A3D76" w:rsidR="00FE1FEE" w:rsidRPr="00FE1FEE" w:rsidRDefault="00FE1FEE" w:rsidP="0058382B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E1FEE">
              <w:rPr>
                <w:sz w:val="20"/>
                <w:szCs w:val="20"/>
              </w:rPr>
              <w:t>98 000 000,00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F93A0" w14:textId="2B5481DE" w:rsidR="00FE1FEE" w:rsidRPr="00FE1FEE" w:rsidRDefault="00FE1FEE" w:rsidP="00FE1FE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E1FEE">
              <w:rPr>
                <w:sz w:val="20"/>
                <w:szCs w:val="20"/>
              </w:rPr>
              <w:t>АТ «Лисичанськвугілля»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F2C5B" w14:textId="6E8B09BC" w:rsidR="00FE1FEE" w:rsidRPr="00FE1FEE" w:rsidRDefault="00FE1FEE" w:rsidP="00FE1FE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E1FEE">
              <w:rPr>
                <w:sz w:val="20"/>
                <w:szCs w:val="20"/>
              </w:rPr>
              <w:t>Електрична енергія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560A0" w14:textId="3DA58AA9" w:rsidR="00FE1FEE" w:rsidRPr="00FE1FEE" w:rsidRDefault="00DD24F1" w:rsidP="00FE1FE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hyperlink r:id="rId13" w:tgtFrame="_parent" w:history="1">
              <w:r w:rsidR="00FE1FEE" w:rsidRPr="00FE1FEE">
                <w:rPr>
                  <w:sz w:val="20"/>
                  <w:szCs w:val="20"/>
                </w:rPr>
                <w:t>UA-2021-04-06-003930-c</w:t>
              </w:r>
            </w:hyperlink>
          </w:p>
        </w:tc>
      </w:tr>
      <w:tr w:rsidR="00FE1FEE" w:rsidRPr="0068046A" w14:paraId="63B184A9" w14:textId="77777777" w:rsidTr="00FE1FEE">
        <w:trPr>
          <w:trHeight w:val="653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E42E3" w14:textId="369D210C" w:rsidR="00FE1FEE" w:rsidRPr="00FE1FEE" w:rsidRDefault="00FE1FEE" w:rsidP="0058382B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E1FEE">
              <w:rPr>
                <w:sz w:val="20"/>
                <w:szCs w:val="20"/>
              </w:rPr>
              <w:t>97 293 530,00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8C666" w14:textId="2321309E" w:rsidR="00FE1FEE" w:rsidRPr="00FE1FEE" w:rsidRDefault="00FE1FEE" w:rsidP="00FE1FE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E1FEE">
              <w:rPr>
                <w:sz w:val="20"/>
                <w:szCs w:val="20"/>
              </w:rPr>
              <w:t>АТ «Укргазвидобування»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FF8EA" w14:textId="69F0B4C8" w:rsidR="00FE1FEE" w:rsidRPr="00FE1FEE" w:rsidRDefault="00FE1FEE" w:rsidP="00FE1FE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E1FEE">
              <w:rPr>
                <w:sz w:val="20"/>
                <w:szCs w:val="20"/>
              </w:rPr>
              <w:t xml:space="preserve">Шини для транспортних засобів великої та малої тоннажності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D1C40" w14:textId="3B3F9F7C" w:rsidR="00FE1FEE" w:rsidRPr="00FE1FEE" w:rsidRDefault="00DD24F1" w:rsidP="00FE1FE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hyperlink r:id="rId14" w:tgtFrame="_parent" w:history="1">
              <w:r w:rsidR="00FE1FEE" w:rsidRPr="00FE1FEE">
                <w:rPr>
                  <w:sz w:val="20"/>
                  <w:szCs w:val="20"/>
                </w:rPr>
                <w:t>UA-2021-04-06-004075-b</w:t>
              </w:r>
            </w:hyperlink>
          </w:p>
        </w:tc>
      </w:tr>
      <w:tr w:rsidR="00FE1FEE" w:rsidRPr="0068046A" w14:paraId="0295D38B" w14:textId="77777777" w:rsidTr="00FE1FEE">
        <w:trPr>
          <w:trHeight w:val="80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B3730" w14:textId="3A876E34" w:rsidR="00FE1FEE" w:rsidRPr="00FE1FEE" w:rsidRDefault="00FE1FEE" w:rsidP="0058382B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E1FEE">
              <w:rPr>
                <w:sz w:val="20"/>
                <w:szCs w:val="20"/>
              </w:rPr>
              <w:t>69 120 000,00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10693" w14:textId="28F084ED" w:rsidR="00FE1FEE" w:rsidRPr="00FE1FEE" w:rsidRDefault="00FE1FEE" w:rsidP="00FE1FE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E1FEE">
              <w:rPr>
                <w:sz w:val="20"/>
                <w:szCs w:val="20"/>
              </w:rPr>
              <w:t>ДП «Добропіллявугілля-Видобуток»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622F2" w14:textId="7892B02F" w:rsidR="00FE1FEE" w:rsidRPr="00FE1FEE" w:rsidRDefault="00FE1FEE" w:rsidP="00FE1FE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E1FEE">
              <w:rPr>
                <w:sz w:val="20"/>
                <w:szCs w:val="20"/>
              </w:rPr>
              <w:t>Гірниче обладнання (Прохідницький комбайн КПД.00.000-22 або еквівалент)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78D55" w14:textId="2EC1CF46" w:rsidR="00FE1FEE" w:rsidRPr="00FE1FEE" w:rsidRDefault="00DD24F1" w:rsidP="00FE1FE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hyperlink r:id="rId15" w:tgtFrame="_parent" w:history="1">
              <w:r w:rsidR="00FE1FEE" w:rsidRPr="00FE1FEE">
                <w:rPr>
                  <w:sz w:val="20"/>
                  <w:szCs w:val="20"/>
                </w:rPr>
                <w:t>UA-2021-04-08-005593-a</w:t>
              </w:r>
            </w:hyperlink>
          </w:p>
        </w:tc>
      </w:tr>
      <w:tr w:rsidR="00FE1FEE" w:rsidRPr="0068046A" w14:paraId="5878CA03" w14:textId="77777777" w:rsidTr="00FE1FEE">
        <w:trPr>
          <w:trHeight w:val="263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130EB" w14:textId="231ED169" w:rsidR="00FE1FEE" w:rsidRPr="00FE1FEE" w:rsidRDefault="00FE1FEE" w:rsidP="0058382B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E1FEE">
              <w:rPr>
                <w:sz w:val="20"/>
                <w:szCs w:val="20"/>
              </w:rPr>
              <w:t>65 945 000,00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E94C6" w14:textId="4A54BF90" w:rsidR="00FE1FEE" w:rsidRPr="00FE1FEE" w:rsidRDefault="00FE1FEE" w:rsidP="00FE1FE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E1FEE">
              <w:rPr>
                <w:sz w:val="20"/>
                <w:szCs w:val="20"/>
              </w:rPr>
              <w:t>ПАТ «Черкасиобленерго»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E1B89" w14:textId="70A45DCD" w:rsidR="00FE1FEE" w:rsidRPr="00FE1FEE" w:rsidRDefault="00FE1FEE" w:rsidP="00FE1FE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E1FEE">
              <w:rPr>
                <w:sz w:val="20"/>
                <w:szCs w:val="20"/>
              </w:rPr>
              <w:t>Кабель та провід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34C08" w14:textId="22179227" w:rsidR="00FE1FEE" w:rsidRPr="00FE1FEE" w:rsidRDefault="00DD24F1" w:rsidP="00FE1FE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hyperlink r:id="rId16" w:tgtFrame="_parent" w:history="1">
              <w:r w:rsidR="00FE1FEE" w:rsidRPr="00FE1FEE">
                <w:rPr>
                  <w:sz w:val="20"/>
                  <w:szCs w:val="20"/>
                </w:rPr>
                <w:t>UA-2021-04-09-004566-c</w:t>
              </w:r>
            </w:hyperlink>
          </w:p>
        </w:tc>
      </w:tr>
      <w:tr w:rsidR="00FE1FEE" w:rsidRPr="0068046A" w14:paraId="29CB53A9" w14:textId="77777777" w:rsidTr="00FE1FEE">
        <w:trPr>
          <w:trHeight w:val="547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ABFB7" w14:textId="4F58F85D" w:rsidR="00FE1FEE" w:rsidRPr="00B9287B" w:rsidRDefault="00FE1FEE" w:rsidP="0058382B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9287B">
              <w:rPr>
                <w:sz w:val="20"/>
                <w:szCs w:val="20"/>
              </w:rPr>
              <w:t>64 215 000,00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9952A" w14:textId="0E22EE7B" w:rsidR="00FE1FEE" w:rsidRPr="00B9287B" w:rsidRDefault="00B9287B" w:rsidP="00FE1FE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9287B">
              <w:rPr>
                <w:sz w:val="20"/>
                <w:szCs w:val="20"/>
              </w:rPr>
              <w:t>АТ «</w:t>
            </w:r>
            <w:r w:rsidR="00FE1FEE" w:rsidRPr="00B9287B">
              <w:rPr>
                <w:sz w:val="20"/>
                <w:szCs w:val="20"/>
              </w:rPr>
              <w:t>С</w:t>
            </w:r>
            <w:r w:rsidRPr="00B9287B">
              <w:rPr>
                <w:sz w:val="20"/>
                <w:szCs w:val="20"/>
              </w:rPr>
              <w:t>умиобленерго»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C4341" w14:textId="7821E170" w:rsidR="00FE1FEE" w:rsidRPr="00B9287B" w:rsidRDefault="00FE1FEE" w:rsidP="00FE1FE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9287B">
              <w:rPr>
                <w:sz w:val="20"/>
                <w:szCs w:val="20"/>
              </w:rPr>
              <w:t>Бензин та дизельне паливо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CC3AB" w14:textId="14E03395" w:rsidR="00FE1FEE" w:rsidRPr="00B9287B" w:rsidRDefault="00DD24F1" w:rsidP="00FE1FE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hyperlink r:id="rId17" w:tgtFrame="_parent" w:history="1">
              <w:r w:rsidR="00FE1FEE" w:rsidRPr="00B9287B">
                <w:rPr>
                  <w:sz w:val="20"/>
                  <w:szCs w:val="20"/>
                </w:rPr>
                <w:t>UA-2021-04-09-002636-a</w:t>
              </w:r>
            </w:hyperlink>
          </w:p>
        </w:tc>
      </w:tr>
      <w:tr w:rsidR="00FE1FEE" w:rsidRPr="00B9287B" w14:paraId="77E94323" w14:textId="77777777" w:rsidTr="00FE1FEE">
        <w:trPr>
          <w:trHeight w:val="547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53A61" w14:textId="76B060DC" w:rsidR="00FE1FEE" w:rsidRPr="00B9287B" w:rsidRDefault="00FE1FEE" w:rsidP="0058382B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9287B">
              <w:rPr>
                <w:sz w:val="20"/>
                <w:szCs w:val="20"/>
              </w:rPr>
              <w:t>54 146 039,00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DA015" w14:textId="403B2414" w:rsidR="00FE1FEE" w:rsidRPr="00B9287B" w:rsidRDefault="00FE1FEE" w:rsidP="00FE1FE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9287B">
              <w:rPr>
                <w:sz w:val="20"/>
                <w:szCs w:val="20"/>
              </w:rPr>
              <w:t>Льв</w:t>
            </w:r>
            <w:r w:rsidR="00B9287B" w:rsidRPr="00B9287B">
              <w:rPr>
                <w:sz w:val="20"/>
                <w:szCs w:val="20"/>
              </w:rPr>
              <w:t>івське комунальне підприємство «Зелений Львів»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347C8" w14:textId="3B9952AD" w:rsidR="00FE1FEE" w:rsidRPr="00B9287B" w:rsidRDefault="00FE1FEE" w:rsidP="00FE1FE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9287B">
              <w:rPr>
                <w:sz w:val="20"/>
                <w:szCs w:val="20"/>
              </w:rPr>
              <w:t>Капітальний ремонт п</w:t>
            </w:r>
            <w:r w:rsidR="00B9287B" w:rsidRPr="00B9287B">
              <w:rPr>
                <w:sz w:val="20"/>
                <w:szCs w:val="20"/>
              </w:rPr>
              <w:t>арку Скнилівський в місті Львів</w:t>
            </w:r>
            <w:r w:rsidRPr="00B9287B">
              <w:rPr>
                <w:sz w:val="20"/>
                <w:szCs w:val="20"/>
              </w:rPr>
              <w:t xml:space="preserve"> (Коригування)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58AC4" w14:textId="6A958DD4" w:rsidR="00FE1FEE" w:rsidRPr="00B9287B" w:rsidRDefault="00DD24F1" w:rsidP="00FE1FE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hyperlink r:id="rId18" w:tgtFrame="_parent" w:history="1">
              <w:r w:rsidR="00FE1FEE" w:rsidRPr="00B9287B">
                <w:rPr>
                  <w:sz w:val="20"/>
                  <w:szCs w:val="20"/>
                </w:rPr>
                <w:t>UA-2021-04-06-008608-a</w:t>
              </w:r>
            </w:hyperlink>
          </w:p>
        </w:tc>
      </w:tr>
      <w:tr w:rsidR="00FE1FEE" w:rsidRPr="00E45041" w14:paraId="37A0030E" w14:textId="77777777" w:rsidTr="00FE1FEE">
        <w:trPr>
          <w:trHeight w:val="583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18FEC" w14:textId="67194A2F" w:rsidR="00FE1FEE" w:rsidRPr="00E45041" w:rsidRDefault="00FE1FEE" w:rsidP="0058382B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45041">
              <w:rPr>
                <w:sz w:val="20"/>
                <w:szCs w:val="20"/>
              </w:rPr>
              <w:t>50 835 000,00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B3476" w14:textId="60356BB2" w:rsidR="00FE1FEE" w:rsidRPr="00E45041" w:rsidRDefault="00B9287B" w:rsidP="00FE1FE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45041">
              <w:rPr>
                <w:sz w:val="20"/>
                <w:szCs w:val="20"/>
              </w:rPr>
              <w:t>ВП «Атоменергомаш» ДП «НАЕК «Енергоатом»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88A00" w14:textId="6043213F" w:rsidR="00FE1FEE" w:rsidRPr="00E45041" w:rsidRDefault="00FE1FEE" w:rsidP="00FE1FE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45041">
              <w:rPr>
                <w:sz w:val="20"/>
                <w:szCs w:val="20"/>
              </w:rPr>
              <w:t>Адсорбент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31B03" w14:textId="08A50A53" w:rsidR="00FE1FEE" w:rsidRPr="00E45041" w:rsidRDefault="00DD24F1" w:rsidP="00FE1FE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hyperlink r:id="rId19" w:tgtFrame="_parent" w:history="1">
              <w:r w:rsidR="00FE1FEE" w:rsidRPr="00E45041">
                <w:rPr>
                  <w:sz w:val="20"/>
                  <w:szCs w:val="20"/>
                </w:rPr>
                <w:t>UA-2021-04-07-003327-b</w:t>
              </w:r>
            </w:hyperlink>
          </w:p>
        </w:tc>
      </w:tr>
      <w:tr w:rsidR="00FE1FEE" w:rsidRPr="00E45041" w14:paraId="763DD366" w14:textId="77777777" w:rsidTr="00FE1FEE">
        <w:trPr>
          <w:trHeight w:val="94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1F612" w14:textId="4971E080" w:rsidR="00FE1FEE" w:rsidRPr="00E45041" w:rsidRDefault="00FE1FEE" w:rsidP="0058382B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45041">
              <w:rPr>
                <w:sz w:val="20"/>
                <w:szCs w:val="20"/>
              </w:rPr>
              <w:t>43 700 000,00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9DD0B" w14:textId="1277082D" w:rsidR="00FE1FEE" w:rsidRPr="00E45041" w:rsidRDefault="00B9287B" w:rsidP="00FE1FE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45041">
              <w:rPr>
                <w:sz w:val="20"/>
                <w:szCs w:val="20"/>
              </w:rPr>
              <w:t>Департамент освіти і науки Львівської обласної державної адміністрації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1B3EE" w14:textId="6F8631FB" w:rsidR="00FE1FEE" w:rsidRPr="00E45041" w:rsidRDefault="00FE1FEE" w:rsidP="00FE1FE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45041">
              <w:rPr>
                <w:sz w:val="20"/>
                <w:szCs w:val="20"/>
              </w:rPr>
              <w:t>Мототранспортні засоби для перевезення 10 і більше осіб (шкільні автобуси, спеціалізовані і для перевезення школярів)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08F80" w14:textId="2D231A15" w:rsidR="00FE1FEE" w:rsidRPr="00E45041" w:rsidRDefault="00DD24F1" w:rsidP="00FE1FE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hyperlink r:id="rId20" w:tgtFrame="_parent" w:history="1">
              <w:r w:rsidR="00FE1FEE" w:rsidRPr="00E45041">
                <w:rPr>
                  <w:sz w:val="20"/>
                  <w:szCs w:val="20"/>
                </w:rPr>
                <w:t>UA-2021-04-06-001364-c</w:t>
              </w:r>
            </w:hyperlink>
          </w:p>
        </w:tc>
      </w:tr>
      <w:tr w:rsidR="00FE1FEE" w:rsidRPr="00E45041" w14:paraId="0BD68BB2" w14:textId="77777777" w:rsidTr="00FE1FEE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3EF35" w14:textId="0CC6E598" w:rsidR="00FE1FEE" w:rsidRPr="00E45041" w:rsidRDefault="00FE1FEE" w:rsidP="0058382B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45041">
              <w:rPr>
                <w:sz w:val="20"/>
                <w:szCs w:val="20"/>
              </w:rPr>
              <w:t>39 588 407,64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CA78A" w14:textId="50654E96" w:rsidR="00FE1FEE" w:rsidRPr="00E45041" w:rsidRDefault="00FE1FEE" w:rsidP="00B9287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45041">
              <w:rPr>
                <w:sz w:val="20"/>
                <w:szCs w:val="20"/>
              </w:rPr>
              <w:t xml:space="preserve">Департамент охорони </w:t>
            </w:r>
            <w:r w:rsidR="001F5272" w:rsidRPr="00E45041">
              <w:rPr>
                <w:sz w:val="20"/>
                <w:szCs w:val="20"/>
              </w:rPr>
              <w:t>здоров</w:t>
            </w:r>
            <w:r w:rsidR="001F5272">
              <w:rPr>
                <w:sz w:val="20"/>
                <w:szCs w:val="20"/>
              </w:rPr>
              <w:t>’</w:t>
            </w:r>
            <w:r w:rsidR="001F5272" w:rsidRPr="00E45041">
              <w:rPr>
                <w:sz w:val="20"/>
                <w:szCs w:val="20"/>
              </w:rPr>
              <w:t xml:space="preserve">я </w:t>
            </w:r>
            <w:r w:rsidRPr="00E45041">
              <w:rPr>
                <w:sz w:val="20"/>
                <w:szCs w:val="20"/>
              </w:rPr>
              <w:t xml:space="preserve">виконавчого органу Київської міської ради 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40018" w14:textId="78139370" w:rsidR="00FE1FEE" w:rsidRPr="00E45041" w:rsidRDefault="00FE1FEE" w:rsidP="00FE1FE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45041">
              <w:rPr>
                <w:sz w:val="20"/>
                <w:szCs w:val="20"/>
              </w:rPr>
              <w:t>Витратні матеріали для гемодіалізу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483F0" w14:textId="47963B29" w:rsidR="00FE1FEE" w:rsidRPr="00E45041" w:rsidRDefault="00DD24F1" w:rsidP="00FE1FE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hyperlink r:id="rId21" w:tgtFrame="_parent" w:history="1">
              <w:r w:rsidR="00FE1FEE" w:rsidRPr="00E45041">
                <w:rPr>
                  <w:sz w:val="20"/>
                  <w:szCs w:val="20"/>
                </w:rPr>
                <w:t>UA-2021-04-05-005688-a</w:t>
              </w:r>
            </w:hyperlink>
          </w:p>
        </w:tc>
      </w:tr>
      <w:tr w:rsidR="00B9287B" w:rsidRPr="00E45041" w14:paraId="67C6A651" w14:textId="77777777" w:rsidTr="0058382B">
        <w:trPr>
          <w:trHeight w:val="90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9E8BB" w14:textId="2809B16A" w:rsidR="00B9287B" w:rsidRPr="00E45041" w:rsidRDefault="00B9287B" w:rsidP="0058382B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45041">
              <w:rPr>
                <w:sz w:val="20"/>
                <w:szCs w:val="20"/>
              </w:rPr>
              <w:t>74 380 362,00</w:t>
            </w:r>
          </w:p>
        </w:tc>
        <w:tc>
          <w:tcPr>
            <w:tcW w:w="3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22932" w14:textId="5984A0E4" w:rsidR="00B9287B" w:rsidRPr="00E45041" w:rsidRDefault="00B9287B" w:rsidP="00B9287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45041">
              <w:rPr>
                <w:sz w:val="20"/>
                <w:szCs w:val="20"/>
              </w:rPr>
              <w:t xml:space="preserve">ДП «Виробниче </w:t>
            </w:r>
            <w:r w:rsidR="001F5272" w:rsidRPr="00E45041">
              <w:rPr>
                <w:sz w:val="20"/>
                <w:szCs w:val="20"/>
              </w:rPr>
              <w:t>об</w:t>
            </w:r>
            <w:r w:rsidR="001F5272">
              <w:rPr>
                <w:sz w:val="20"/>
                <w:szCs w:val="20"/>
              </w:rPr>
              <w:t>’</w:t>
            </w:r>
            <w:r w:rsidR="001F5272" w:rsidRPr="00E45041">
              <w:rPr>
                <w:sz w:val="20"/>
                <w:szCs w:val="20"/>
              </w:rPr>
              <w:t xml:space="preserve">єднання </w:t>
            </w:r>
            <w:r w:rsidRPr="00E45041">
              <w:rPr>
                <w:sz w:val="20"/>
                <w:szCs w:val="20"/>
              </w:rPr>
              <w:t>південний машинобудівний завод імені О. М. Макарова»</w:t>
            </w:r>
          </w:p>
        </w:tc>
        <w:tc>
          <w:tcPr>
            <w:tcW w:w="4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34625" w14:textId="32AAA7B9" w:rsidR="00B9287B" w:rsidRPr="00E45041" w:rsidRDefault="00B9287B" w:rsidP="00B9287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45041">
              <w:rPr>
                <w:sz w:val="20"/>
                <w:szCs w:val="20"/>
              </w:rPr>
              <w:t>Сплави (Сталь)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6D143" w14:textId="5987CAD4" w:rsidR="00B9287B" w:rsidRPr="00E45041" w:rsidRDefault="00DD24F1" w:rsidP="00B9287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hyperlink r:id="rId22" w:tgtFrame="_parent" w:history="1">
              <w:r w:rsidR="00B9287B" w:rsidRPr="00E45041">
                <w:rPr>
                  <w:sz w:val="20"/>
                  <w:szCs w:val="20"/>
                </w:rPr>
                <w:t>UA-2021-04-06-007532-a</w:t>
              </w:r>
            </w:hyperlink>
          </w:p>
        </w:tc>
      </w:tr>
    </w:tbl>
    <w:p w14:paraId="35F6A016" w14:textId="51683A97" w:rsidR="0068046A" w:rsidRDefault="0068046A" w:rsidP="00145062">
      <w:pPr>
        <w:pStyle w:val="a4"/>
        <w:shd w:val="clear" w:color="auto" w:fill="FFFFFF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</w:p>
    <w:p w14:paraId="269CA174" w14:textId="61EA9683" w:rsidR="0068046A" w:rsidRDefault="0068046A" w:rsidP="00145062">
      <w:pPr>
        <w:pStyle w:val="a4"/>
        <w:shd w:val="clear" w:color="auto" w:fill="FFFFFF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</w:p>
    <w:p w14:paraId="6A94F2CC" w14:textId="77777777" w:rsidR="006659C5" w:rsidRPr="00FE264B" w:rsidRDefault="006659C5" w:rsidP="0014506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sectPr w:rsidR="006659C5" w:rsidRPr="00FE264B" w:rsidSect="009C1A4D">
      <w:pgSz w:w="11906" w:h="16838"/>
      <w:pgMar w:top="850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53D2C"/>
    <w:multiLevelType w:val="multilevel"/>
    <w:tmpl w:val="1A22D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0D5F36"/>
    <w:multiLevelType w:val="multilevel"/>
    <w:tmpl w:val="E7100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F87BD0"/>
    <w:multiLevelType w:val="hybridMultilevel"/>
    <w:tmpl w:val="6E22A9D0"/>
    <w:lvl w:ilvl="0" w:tplc="A922F360">
      <w:start w:val="5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E76087"/>
    <w:multiLevelType w:val="multilevel"/>
    <w:tmpl w:val="E5C41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A956AA"/>
    <w:multiLevelType w:val="multilevel"/>
    <w:tmpl w:val="F3DCE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F89"/>
    <w:rsid w:val="00014279"/>
    <w:rsid w:val="00062577"/>
    <w:rsid w:val="000D211D"/>
    <w:rsid w:val="000D284C"/>
    <w:rsid w:val="000D7AC5"/>
    <w:rsid w:val="00145062"/>
    <w:rsid w:val="001450D7"/>
    <w:rsid w:val="00175E9E"/>
    <w:rsid w:val="0017731E"/>
    <w:rsid w:val="001820CC"/>
    <w:rsid w:val="001E0073"/>
    <w:rsid w:val="001E0332"/>
    <w:rsid w:val="001F5272"/>
    <w:rsid w:val="00201339"/>
    <w:rsid w:val="00241B0A"/>
    <w:rsid w:val="0025050D"/>
    <w:rsid w:val="00284091"/>
    <w:rsid w:val="002926FC"/>
    <w:rsid w:val="00296693"/>
    <w:rsid w:val="002F18B0"/>
    <w:rsid w:val="002F2635"/>
    <w:rsid w:val="002F48EB"/>
    <w:rsid w:val="00323D25"/>
    <w:rsid w:val="00357C8C"/>
    <w:rsid w:val="003623A0"/>
    <w:rsid w:val="00392EE1"/>
    <w:rsid w:val="00395890"/>
    <w:rsid w:val="00397E2B"/>
    <w:rsid w:val="003A5686"/>
    <w:rsid w:val="003C1B63"/>
    <w:rsid w:val="003D57DA"/>
    <w:rsid w:val="00400AD4"/>
    <w:rsid w:val="0041792C"/>
    <w:rsid w:val="0042072B"/>
    <w:rsid w:val="00432F66"/>
    <w:rsid w:val="004825E1"/>
    <w:rsid w:val="00496DB2"/>
    <w:rsid w:val="004A1323"/>
    <w:rsid w:val="004B05CA"/>
    <w:rsid w:val="00502F71"/>
    <w:rsid w:val="005215EC"/>
    <w:rsid w:val="00561BD9"/>
    <w:rsid w:val="00577359"/>
    <w:rsid w:val="0058382B"/>
    <w:rsid w:val="00586B4B"/>
    <w:rsid w:val="005A57F8"/>
    <w:rsid w:val="005A62DF"/>
    <w:rsid w:val="005C1416"/>
    <w:rsid w:val="0062438F"/>
    <w:rsid w:val="006246D1"/>
    <w:rsid w:val="00634212"/>
    <w:rsid w:val="006426B6"/>
    <w:rsid w:val="006659C5"/>
    <w:rsid w:val="00671B4C"/>
    <w:rsid w:val="00671D80"/>
    <w:rsid w:val="006766D1"/>
    <w:rsid w:val="00680083"/>
    <w:rsid w:val="0068046A"/>
    <w:rsid w:val="0068624C"/>
    <w:rsid w:val="006B3BFD"/>
    <w:rsid w:val="006D501D"/>
    <w:rsid w:val="007064ED"/>
    <w:rsid w:val="0072257B"/>
    <w:rsid w:val="00726D3F"/>
    <w:rsid w:val="00733547"/>
    <w:rsid w:val="00750856"/>
    <w:rsid w:val="0075551B"/>
    <w:rsid w:val="00795B83"/>
    <w:rsid w:val="007B58A7"/>
    <w:rsid w:val="007C3E71"/>
    <w:rsid w:val="007D2C76"/>
    <w:rsid w:val="007E1F89"/>
    <w:rsid w:val="007F3027"/>
    <w:rsid w:val="007F47A0"/>
    <w:rsid w:val="00861171"/>
    <w:rsid w:val="00863B48"/>
    <w:rsid w:val="0087213B"/>
    <w:rsid w:val="00873588"/>
    <w:rsid w:val="008B5E61"/>
    <w:rsid w:val="008E40DA"/>
    <w:rsid w:val="008E7D21"/>
    <w:rsid w:val="00925016"/>
    <w:rsid w:val="009303DE"/>
    <w:rsid w:val="009738D3"/>
    <w:rsid w:val="009C1A4D"/>
    <w:rsid w:val="009E4CE2"/>
    <w:rsid w:val="00A53BB8"/>
    <w:rsid w:val="00A54F16"/>
    <w:rsid w:val="00B1432E"/>
    <w:rsid w:val="00B21EF6"/>
    <w:rsid w:val="00B41001"/>
    <w:rsid w:val="00B6722B"/>
    <w:rsid w:val="00B75221"/>
    <w:rsid w:val="00B9287B"/>
    <w:rsid w:val="00BA6679"/>
    <w:rsid w:val="00BA758E"/>
    <w:rsid w:val="00C272D2"/>
    <w:rsid w:val="00C56390"/>
    <w:rsid w:val="00C64209"/>
    <w:rsid w:val="00CA5A79"/>
    <w:rsid w:val="00CC0904"/>
    <w:rsid w:val="00CD149C"/>
    <w:rsid w:val="00CF03B7"/>
    <w:rsid w:val="00CF21B3"/>
    <w:rsid w:val="00D45A09"/>
    <w:rsid w:val="00D53CEB"/>
    <w:rsid w:val="00DA621A"/>
    <w:rsid w:val="00DB5E93"/>
    <w:rsid w:val="00DD24F1"/>
    <w:rsid w:val="00DD41FA"/>
    <w:rsid w:val="00E04608"/>
    <w:rsid w:val="00E15B03"/>
    <w:rsid w:val="00E27F0D"/>
    <w:rsid w:val="00E45041"/>
    <w:rsid w:val="00E47503"/>
    <w:rsid w:val="00E6131A"/>
    <w:rsid w:val="00E83ED9"/>
    <w:rsid w:val="00E87440"/>
    <w:rsid w:val="00EA4B73"/>
    <w:rsid w:val="00F31366"/>
    <w:rsid w:val="00F36AF4"/>
    <w:rsid w:val="00F64B21"/>
    <w:rsid w:val="00F769AE"/>
    <w:rsid w:val="00F76D76"/>
    <w:rsid w:val="00FA5006"/>
    <w:rsid w:val="00FA5F91"/>
    <w:rsid w:val="00FB3AC6"/>
    <w:rsid w:val="00FE1FEE"/>
    <w:rsid w:val="00FE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7EC45"/>
  <w15:docId w15:val="{13CF7A97-0FD7-4A50-9EE7-2D1DC7CBE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97E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E4C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CE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E4CE2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4">
    <w:name w:val="Normal (Web)"/>
    <w:basedOn w:val="a"/>
    <w:uiPriority w:val="99"/>
    <w:unhideWhenUsed/>
    <w:rsid w:val="009E4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Emphasis"/>
    <w:basedOn w:val="a0"/>
    <w:uiPriority w:val="20"/>
    <w:qFormat/>
    <w:rsid w:val="009E4CE2"/>
    <w:rPr>
      <w:i/>
      <w:iCs/>
    </w:rPr>
  </w:style>
  <w:style w:type="table" w:styleId="a6">
    <w:name w:val="Table Grid"/>
    <w:basedOn w:val="a1"/>
    <w:uiPriority w:val="39"/>
    <w:rsid w:val="004B0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B0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05CA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8B5E61"/>
    <w:rPr>
      <w:color w:val="954F72" w:themeColor="followed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B5E6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B5E6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B5E61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B5E6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B5E61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8B5E6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97E2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3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1858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64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36360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2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9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3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gov.ua/tender/UA-2021-04-09-008255-a" TargetMode="External"/><Relationship Id="rId13" Type="http://schemas.openxmlformats.org/officeDocument/2006/relationships/hyperlink" Target="https://prozorro.gov.ua/tender/UA-2021-04-06-003930-c" TargetMode="External"/><Relationship Id="rId18" Type="http://schemas.openxmlformats.org/officeDocument/2006/relationships/hyperlink" Target="https://prozorro.gov.ua/tender/UA-2021-04-06-008608-a" TargetMode="External"/><Relationship Id="rId3" Type="http://schemas.openxmlformats.org/officeDocument/2006/relationships/styles" Target="styles.xml"/><Relationship Id="rId21" Type="http://schemas.openxmlformats.org/officeDocument/2006/relationships/hyperlink" Target="https://prozorro.gov.ua/tender/UA-2021-04-05-005688-a" TargetMode="External"/><Relationship Id="rId7" Type="http://schemas.openxmlformats.org/officeDocument/2006/relationships/hyperlink" Target="https://prozorro.gov.ua/tender/UA-2021-04-05-002909-b" TargetMode="External"/><Relationship Id="rId12" Type="http://schemas.openxmlformats.org/officeDocument/2006/relationships/hyperlink" Target="https://prozorro.gov.ua/tender/UA-2021-04-07-004122-b" TargetMode="External"/><Relationship Id="rId17" Type="http://schemas.openxmlformats.org/officeDocument/2006/relationships/hyperlink" Target="https://prozorro.gov.ua/tender/UA-2021-04-09-002636-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rozorro.gov.ua/tender/UA-2021-04-09-004566-c" TargetMode="External"/><Relationship Id="rId20" Type="http://schemas.openxmlformats.org/officeDocument/2006/relationships/hyperlink" Target="https://prozorro.gov.ua/tender/UA-2021-04-06-001364-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1-04-05-007450-a" TargetMode="External"/><Relationship Id="rId11" Type="http://schemas.openxmlformats.org/officeDocument/2006/relationships/hyperlink" Target="https://prozorro.gov.ua/tender/UA-2021-04-07-010338-a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prozorro.gov.ua/tender/UA-2021-04-08-005593-a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prozorro.gov.ua/tender/UA-2021-04-08-006958-a" TargetMode="External"/><Relationship Id="rId19" Type="http://schemas.openxmlformats.org/officeDocument/2006/relationships/hyperlink" Target="https://prozorro.gov.ua/tender/UA-2021-04-07-003327-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zorro.gov.ua/tender/UA-2021-04-07-008118-a" TargetMode="External"/><Relationship Id="rId14" Type="http://schemas.openxmlformats.org/officeDocument/2006/relationships/hyperlink" Target="https://prozorro.gov.ua/tender/UA-2021-04-06-004075-b" TargetMode="External"/><Relationship Id="rId22" Type="http://schemas.openxmlformats.org/officeDocument/2006/relationships/hyperlink" Target="https://prozorro.gov.ua/tender/UA-2021-04-06-007532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0D4EE-C11F-483F-B07D-09848E1F9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2664</Words>
  <Characters>1519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userua9</dc:creator>
  <cp:lastModifiedBy>User</cp:lastModifiedBy>
  <cp:revision>2</cp:revision>
  <dcterms:created xsi:type="dcterms:W3CDTF">2021-04-13T06:48:00Z</dcterms:created>
  <dcterms:modified xsi:type="dcterms:W3CDTF">2021-04-13T06:48:00Z</dcterms:modified>
</cp:coreProperties>
</file>